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r w:rsidR="003E0A49">
        <w:rPr>
          <w:rFonts w:ascii="Times New Roman" w:hAnsi="Times New Roman"/>
          <w:sz w:val="24"/>
          <w:szCs w:val="24"/>
        </w:rPr>
        <w:t>12</w:t>
      </w:r>
      <w:r w:rsidR="00FD013A" w:rsidRPr="005350A3">
        <w:rPr>
          <w:rFonts w:ascii="Times New Roman" w:hAnsi="Times New Roman"/>
          <w:sz w:val="24"/>
          <w:szCs w:val="24"/>
        </w:rPr>
        <w:t>-1</w:t>
      </w:r>
      <w:r w:rsidR="003E0A49">
        <w:rPr>
          <w:rFonts w:ascii="Times New Roman" w:hAnsi="Times New Roman"/>
          <w:sz w:val="24"/>
          <w:szCs w:val="24"/>
        </w:rPr>
        <w:t>6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3E0A49">
        <w:rPr>
          <w:rFonts w:ascii="Times New Roman" w:hAnsi="Times New Roman"/>
          <w:sz w:val="24"/>
          <w:szCs w:val="24"/>
        </w:rPr>
        <w:t>дека</w:t>
      </w:r>
      <w:r w:rsidR="00FD013A">
        <w:rPr>
          <w:rFonts w:ascii="Times New Roman" w:hAnsi="Times New Roman"/>
          <w:sz w:val="24"/>
          <w:szCs w:val="24"/>
        </w:rPr>
        <w:t>бр</w:t>
      </w:r>
      <w:r w:rsidR="007B51CD">
        <w:rPr>
          <w:rFonts w:ascii="Times New Roman" w:hAnsi="Times New Roman"/>
          <w:sz w:val="24"/>
          <w:szCs w:val="24"/>
        </w:rPr>
        <w:t>я</w:t>
      </w:r>
      <w:r w:rsidR="0046012F">
        <w:rPr>
          <w:rFonts w:ascii="Times New Roman" w:hAnsi="Times New Roman"/>
          <w:sz w:val="24"/>
          <w:szCs w:val="24"/>
        </w:rPr>
        <w:t xml:space="preserve">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431405" w:rsidRPr="00431405" w:rsidRDefault="00431405" w:rsidP="004314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1405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431405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Перевозка нефтепродуктов автомобильным транспортом </w:t>
      </w:r>
      <w:r w:rsidR="00C23814" w:rsidRPr="00C23814">
        <w:rPr>
          <w:rFonts w:ascii="Times New Roman" w:eastAsia="Times New Roman" w:hAnsi="Times New Roman"/>
          <w:iCs/>
          <w:sz w:val="24"/>
          <w:szCs w:val="24"/>
          <w:lang w:eastAsia="ar-SA"/>
        </w:rPr>
        <w:t>между филиалами АО "Саханефтегазсбыт" во первом полугодии в 2026 года.</w:t>
      </w:r>
    </w:p>
    <w:p w:rsidR="00431405" w:rsidRPr="00431405" w:rsidRDefault="00431405" w:rsidP="00431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закупочной комиссии </w:t>
      </w:r>
      <w:r w:rsidR="009F47CC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431405">
        <w:rPr>
          <w:rFonts w:ascii="Times New Roman" w:hAnsi="Times New Roman"/>
          <w:sz w:val="24"/>
          <w:szCs w:val="24"/>
        </w:rPr>
        <w:t>з 10 (десяти) членов закупочной комиссии присутствовали 10 (десять) человек, т.е. 100%.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6808" w:rsidRPr="00D500F0" w:rsidRDefault="00F76808" w:rsidP="00F7680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</w:t>
      </w:r>
      <w:r w:rsidR="0049285F" w:rsidRPr="0049285F">
        <w:rPr>
          <w:rFonts w:ascii="Times New Roman" w:eastAsia="Times New Roman" w:hAnsi="Times New Roman"/>
          <w:sz w:val="24"/>
          <w:szCs w:val="24"/>
          <w:lang w:eastAsia="ar-SA"/>
        </w:rPr>
        <w:t xml:space="preserve">Участникам был направлен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="00DE71C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разъяснений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DE71CB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3E0A49">
        <w:rPr>
          <w:rFonts w:ascii="Times New Roman" w:hAnsi="Times New Roman"/>
          <w:sz w:val="24"/>
          <w:szCs w:val="24"/>
        </w:rPr>
        <w:t>1</w:t>
      </w:r>
      <w:r w:rsidR="00B240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3E0A49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 xml:space="preserve">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F51380" w:rsidRPr="00F51380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F76808" w:rsidRPr="006A37B0" w:rsidRDefault="00F76808" w:rsidP="00F76808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B2407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3E0A49" w:rsidRPr="00830DE2">
        <w:rPr>
          <w:rFonts w:ascii="Times New Roman" w:hAnsi="Times New Roman"/>
          <w:sz w:val="24"/>
          <w:szCs w:val="24"/>
        </w:rPr>
        <w:t>«</w:t>
      </w:r>
      <w:r w:rsidR="003E0A49">
        <w:rPr>
          <w:rFonts w:ascii="Times New Roman" w:hAnsi="Times New Roman"/>
          <w:sz w:val="24"/>
          <w:szCs w:val="24"/>
        </w:rPr>
        <w:t>1</w:t>
      </w:r>
      <w:r w:rsidR="00DE71CB">
        <w:rPr>
          <w:rFonts w:ascii="Times New Roman" w:hAnsi="Times New Roman"/>
          <w:sz w:val="24"/>
          <w:szCs w:val="24"/>
        </w:rPr>
        <w:t>5</w:t>
      </w:r>
      <w:r w:rsidR="003E0A49">
        <w:rPr>
          <w:rFonts w:ascii="Times New Roman" w:hAnsi="Times New Roman"/>
          <w:sz w:val="24"/>
          <w:szCs w:val="24"/>
        </w:rPr>
        <w:t xml:space="preserve">» декабря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F1E8C" w:rsidRPr="00EF1E8C" w:rsidRDefault="00F76808" w:rsidP="00EF1E8C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EF1E8C" w:rsidRPr="00EF1E8C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работе:</w:t>
      </w:r>
    </w:p>
    <w:p w:rsidR="00EF1E8C" w:rsidRPr="00EF1E8C" w:rsidRDefault="00EF1E8C" w:rsidP="00EF1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EF1E8C">
        <w:rPr>
          <w:rFonts w:ascii="Times New Roman" w:eastAsia="Arial Unicode MS" w:hAnsi="Times New Roman"/>
          <w:sz w:val="24"/>
          <w:szCs w:val="24"/>
        </w:rPr>
        <w:t>Из 10 (десяти) членов закупочной комиссии присутствовали 9 (девять) человек, т.е. более 50%. Кворум имеется, закупочная комиссия правомочна принимать решения.</w:t>
      </w:r>
    </w:p>
    <w:p w:rsidR="00F76808" w:rsidRPr="006A37B0" w:rsidRDefault="00F76808" w:rsidP="00EF1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ов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>и недостающие документы</w:t>
      </w:r>
      <w:r w:rsidRPr="006A37B0">
        <w:rPr>
          <w:rFonts w:ascii="Times New Roman" w:hAnsi="Times New Roman"/>
          <w:sz w:val="24"/>
          <w:szCs w:val="24"/>
        </w:rPr>
        <w:t>.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EF1E8C">
        <w:rPr>
          <w:rFonts w:ascii="Times New Roman" w:hAnsi="Times New Roman"/>
          <w:sz w:val="24"/>
          <w:szCs w:val="24"/>
        </w:rPr>
        <w:t xml:space="preserve"> и разъяснений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CE444C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CE444C"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A61E5" w:rsidRDefault="00CE444C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F42C9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EF1E8C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EF1E8C">
        <w:rPr>
          <w:rFonts w:ascii="Times New Roman" w:hAnsi="Times New Roman"/>
          <w:sz w:val="24"/>
          <w:szCs w:val="24"/>
        </w:rPr>
        <w:t>-1</w:t>
      </w:r>
      <w:r w:rsidR="00767CE5">
        <w:rPr>
          <w:rFonts w:ascii="Times New Roman" w:hAnsi="Times New Roman"/>
          <w:sz w:val="24"/>
          <w:szCs w:val="24"/>
        </w:rPr>
        <w:t>9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767CE5">
        <w:rPr>
          <w:rFonts w:ascii="Times New Roman" w:eastAsia="Arial Unicode MS" w:hAnsi="Times New Roman"/>
          <w:sz w:val="24"/>
          <w:szCs w:val="24"/>
          <w:lang w:eastAsia="ru-RU"/>
        </w:rPr>
        <w:t xml:space="preserve"> № 1, 2, 3.</w:t>
      </w:r>
    </w:p>
    <w:p w:rsidR="006F385E" w:rsidRDefault="006F385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A0321" w:rsidRPr="008B5AF7" w:rsidRDefault="004764F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CE77F0"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 w:rsidR="00202242" w:rsidRPr="00202242">
        <w:rPr>
          <w:rFonts w:ascii="Times New Roman" w:hAnsi="Times New Roman"/>
          <w:sz w:val="24"/>
          <w:szCs w:val="24"/>
        </w:rPr>
        <w:t>2-14, 16-17, 19</w:t>
      </w:r>
      <w:r w:rsidR="00202242"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132"/>
        <w:gridCol w:w="1984"/>
        <w:gridCol w:w="2268"/>
        <w:gridCol w:w="2121"/>
      </w:tblGrid>
      <w:tr w:rsidR="00AD15B4" w:rsidRPr="00C25A1F" w:rsidTr="0014303A">
        <w:trPr>
          <w:trHeight w:val="528"/>
          <w:jc w:val="center"/>
        </w:trPr>
        <w:tc>
          <w:tcPr>
            <w:tcW w:w="1129" w:type="dxa"/>
            <w:vAlign w:val="center"/>
          </w:tcPr>
          <w:p w:rsidR="00AD15B4" w:rsidRPr="00322839" w:rsidRDefault="00AD15B4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32" w:type="dxa"/>
            <w:vAlign w:val="center"/>
          </w:tcPr>
          <w:p w:rsidR="00AD15B4" w:rsidRPr="00322839" w:rsidRDefault="00AD15B4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15B4" w:rsidRPr="00322839" w:rsidRDefault="00AD15B4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AD15B4" w:rsidRPr="00322839" w:rsidRDefault="00DD3BD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Критерий: </w:t>
            </w:r>
            <w:r w:rsidR="00AD15B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1" w:type="dxa"/>
            <w:vAlign w:val="center"/>
          </w:tcPr>
          <w:p w:rsidR="00AD15B4" w:rsidRDefault="00AD15B4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9,05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9,05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9,70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9,70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DD3BD6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DD3BD6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9,94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9,94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2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2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6,73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6,49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6,49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9,46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9,46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9,77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6C20EA" w:rsidRPr="00A5411B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7,57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7,57</w:t>
            </w:r>
          </w:p>
        </w:tc>
      </w:tr>
      <w:tr w:rsidR="006C20EA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6C20EA" w:rsidRPr="00322839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20EA" w:rsidRPr="001E6893" w:rsidRDefault="006C20EA" w:rsidP="006C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7,57</w:t>
            </w:r>
          </w:p>
        </w:tc>
        <w:tc>
          <w:tcPr>
            <w:tcW w:w="2121" w:type="dxa"/>
            <w:vAlign w:val="center"/>
          </w:tcPr>
          <w:p w:rsidR="006C20EA" w:rsidRDefault="006C20EA" w:rsidP="006C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7,57</w:t>
            </w:r>
          </w:p>
        </w:tc>
      </w:tr>
    </w:tbl>
    <w:p w:rsidR="00AD15B4" w:rsidRDefault="00AD15B4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Лотам № 1-1</w:t>
      </w:r>
      <w:r w:rsidR="006C20E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9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6C20E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E1472C">
        <w:rPr>
          <w:rFonts w:ascii="Times New Roman" w:hAnsi="Times New Roman"/>
          <w:sz w:val="24"/>
          <w:szCs w:val="24"/>
        </w:rPr>
        <w:t>-</w:t>
      </w:r>
      <w:r w:rsidR="006C20EA">
        <w:rPr>
          <w:rFonts w:ascii="Times New Roman" w:hAnsi="Times New Roman"/>
          <w:sz w:val="24"/>
          <w:szCs w:val="24"/>
        </w:rPr>
        <w:t>14</w:t>
      </w:r>
      <w:r w:rsidR="00E1472C">
        <w:rPr>
          <w:rFonts w:ascii="Times New Roman" w:hAnsi="Times New Roman"/>
          <w:sz w:val="24"/>
          <w:szCs w:val="24"/>
        </w:rPr>
        <w:t xml:space="preserve">, </w:t>
      </w:r>
      <w:r w:rsidR="006C20EA">
        <w:rPr>
          <w:rFonts w:ascii="Times New Roman" w:hAnsi="Times New Roman"/>
          <w:sz w:val="24"/>
          <w:szCs w:val="24"/>
        </w:rPr>
        <w:t xml:space="preserve">16-17, </w:t>
      </w:r>
      <w:r w:rsidR="00E1472C">
        <w:rPr>
          <w:rFonts w:ascii="Times New Roman" w:hAnsi="Times New Roman"/>
          <w:sz w:val="24"/>
          <w:szCs w:val="24"/>
        </w:rPr>
        <w:t>1</w:t>
      </w:r>
      <w:r w:rsidR="006C20E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E1472C"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>
        <w:rPr>
          <w:rFonts w:ascii="Times New Roman" w:eastAsia="Times New Roman" w:hAnsi="Times New Roman"/>
          <w:sz w:val="24"/>
          <w:szCs w:val="24"/>
        </w:rPr>
        <w:t>1</w:t>
      </w:r>
      <w:r w:rsidR="00E1472C">
        <w:rPr>
          <w:rFonts w:ascii="Times New Roman" w:eastAsia="Times New Roman" w:hAnsi="Times New Roman"/>
          <w:sz w:val="24"/>
          <w:szCs w:val="24"/>
        </w:rPr>
        <w:t>-1</w:t>
      </w:r>
      <w:r w:rsidR="006C20EA">
        <w:rPr>
          <w:rFonts w:ascii="Times New Roman" w:eastAsia="Times New Roman" w:hAnsi="Times New Roman"/>
          <w:sz w:val="24"/>
          <w:szCs w:val="24"/>
        </w:rPr>
        <w:t>9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AD15B4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е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lastRenderedPageBreak/>
        <w:t>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D17536">
        <w:rPr>
          <w:rFonts w:ascii="Times New Roman" w:eastAsia="Arial Unicode MS" w:hAnsi="Times New Roman"/>
          <w:sz w:val="24"/>
          <w:szCs w:val="24"/>
        </w:rPr>
        <w:t>10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3E0A49" w:rsidRPr="00830DE2">
        <w:rPr>
          <w:rFonts w:ascii="Times New Roman" w:hAnsi="Times New Roman"/>
          <w:sz w:val="24"/>
          <w:szCs w:val="24"/>
        </w:rPr>
        <w:t>«</w:t>
      </w:r>
      <w:r w:rsidR="003E0A49">
        <w:rPr>
          <w:rFonts w:ascii="Times New Roman" w:hAnsi="Times New Roman"/>
          <w:sz w:val="24"/>
          <w:szCs w:val="24"/>
        </w:rPr>
        <w:t>1</w:t>
      </w:r>
      <w:r w:rsidR="0045163A">
        <w:rPr>
          <w:rFonts w:ascii="Times New Roman" w:hAnsi="Times New Roman"/>
          <w:sz w:val="24"/>
          <w:szCs w:val="24"/>
        </w:rPr>
        <w:t>6</w:t>
      </w:r>
      <w:r w:rsidR="003E0A49">
        <w:rPr>
          <w:rFonts w:ascii="Times New Roman" w:hAnsi="Times New Roman"/>
          <w:sz w:val="24"/>
          <w:szCs w:val="24"/>
        </w:rPr>
        <w:t xml:space="preserve">» декабря </w:t>
      </w:r>
      <w:r w:rsidR="00AD15B4" w:rsidRPr="00916457">
        <w:rPr>
          <w:rFonts w:ascii="Times New Roman" w:hAnsi="Times New Roman"/>
          <w:sz w:val="24"/>
          <w:szCs w:val="24"/>
        </w:rPr>
        <w:t>202</w:t>
      </w:r>
      <w:r w:rsidR="00AD15B4">
        <w:rPr>
          <w:rFonts w:ascii="Times New Roman" w:hAnsi="Times New Roman"/>
          <w:sz w:val="24"/>
          <w:szCs w:val="24"/>
        </w:rPr>
        <w:t>5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45163A">
        <w:rPr>
          <w:rFonts w:ascii="Times New Roman" w:eastAsia="Arial Unicode MS" w:hAnsi="Times New Roman"/>
          <w:sz w:val="24"/>
          <w:szCs w:val="24"/>
        </w:rPr>
        <w:t>6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3E0A49" w:rsidRPr="00830DE2">
        <w:rPr>
          <w:rFonts w:ascii="Times New Roman" w:hAnsi="Times New Roman"/>
          <w:sz w:val="24"/>
          <w:szCs w:val="24"/>
        </w:rPr>
        <w:t>«</w:t>
      </w:r>
      <w:r w:rsidR="003E0A49">
        <w:rPr>
          <w:rFonts w:ascii="Times New Roman" w:hAnsi="Times New Roman"/>
          <w:sz w:val="24"/>
          <w:szCs w:val="24"/>
        </w:rPr>
        <w:t>1</w:t>
      </w:r>
      <w:r w:rsidR="00D17536">
        <w:rPr>
          <w:rFonts w:ascii="Times New Roman" w:hAnsi="Times New Roman"/>
          <w:sz w:val="24"/>
          <w:szCs w:val="24"/>
        </w:rPr>
        <w:t>6</w:t>
      </w:r>
      <w:r w:rsidR="003E0A49">
        <w:rPr>
          <w:rFonts w:ascii="Times New Roman" w:hAnsi="Times New Roman"/>
          <w:sz w:val="24"/>
          <w:szCs w:val="24"/>
        </w:rPr>
        <w:t xml:space="preserve">» декабря </w:t>
      </w:r>
      <w:r w:rsidR="00AD15B4" w:rsidRPr="00916457">
        <w:rPr>
          <w:rFonts w:ascii="Times New Roman" w:hAnsi="Times New Roman"/>
          <w:sz w:val="24"/>
          <w:szCs w:val="24"/>
        </w:rPr>
        <w:t>202</w:t>
      </w:r>
      <w:r w:rsidR="00AD15B4">
        <w:rPr>
          <w:rFonts w:ascii="Times New Roman" w:hAnsi="Times New Roman"/>
          <w:sz w:val="24"/>
          <w:szCs w:val="24"/>
        </w:rPr>
        <w:t>5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 w:rsidR="00A3616E">
        <w:rPr>
          <w:rFonts w:ascii="Times New Roman" w:eastAsia="Arial Unicode MS" w:hAnsi="Times New Roman"/>
          <w:sz w:val="24"/>
          <w:szCs w:val="24"/>
        </w:rPr>
        <w:t>:</w:t>
      </w:r>
    </w:p>
    <w:p w:rsidR="00A3616E" w:rsidRPr="00431405" w:rsidRDefault="00A3616E" w:rsidP="00A361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405">
        <w:rPr>
          <w:rFonts w:ascii="Times New Roman" w:hAnsi="Times New Roman"/>
          <w:sz w:val="24"/>
          <w:szCs w:val="24"/>
        </w:rPr>
        <w:t xml:space="preserve">Из 10 (десяти) членов закупочной комиссии присутствовали </w:t>
      </w:r>
      <w:r w:rsidR="003C0371">
        <w:rPr>
          <w:rFonts w:ascii="Times New Roman" w:hAnsi="Times New Roman"/>
          <w:sz w:val="24"/>
          <w:szCs w:val="24"/>
        </w:rPr>
        <w:t>8</w:t>
      </w:r>
      <w:r w:rsidRPr="00431405">
        <w:rPr>
          <w:rFonts w:ascii="Times New Roman" w:hAnsi="Times New Roman"/>
          <w:sz w:val="24"/>
          <w:szCs w:val="24"/>
        </w:rPr>
        <w:t xml:space="preserve"> (</w:t>
      </w:r>
      <w:r w:rsidR="003C0371">
        <w:rPr>
          <w:rFonts w:ascii="Times New Roman" w:hAnsi="Times New Roman"/>
          <w:sz w:val="24"/>
          <w:szCs w:val="24"/>
        </w:rPr>
        <w:t>восем</w:t>
      </w:r>
      <w:r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>более 5</w:t>
      </w:r>
      <w:r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D17536">
        <w:rPr>
          <w:rFonts w:ascii="Times New Roman" w:hAnsi="Times New Roman"/>
          <w:color w:val="000000"/>
          <w:sz w:val="24"/>
          <w:szCs w:val="24"/>
        </w:rPr>
        <w:t>10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A52E7E" w:rsidRPr="00830DE2">
        <w:rPr>
          <w:rFonts w:ascii="Times New Roman" w:hAnsi="Times New Roman"/>
          <w:sz w:val="24"/>
          <w:szCs w:val="24"/>
        </w:rPr>
        <w:t>«</w:t>
      </w:r>
      <w:r w:rsidR="00A52E7E">
        <w:rPr>
          <w:rFonts w:ascii="Times New Roman" w:hAnsi="Times New Roman"/>
          <w:sz w:val="24"/>
          <w:szCs w:val="24"/>
        </w:rPr>
        <w:t>1</w:t>
      </w:r>
      <w:r w:rsidR="0045163A">
        <w:rPr>
          <w:rFonts w:ascii="Times New Roman" w:hAnsi="Times New Roman"/>
          <w:sz w:val="24"/>
          <w:szCs w:val="24"/>
        </w:rPr>
        <w:t>6</w:t>
      </w:r>
      <w:r w:rsidR="00A52E7E">
        <w:rPr>
          <w:rFonts w:ascii="Times New Roman" w:hAnsi="Times New Roman"/>
          <w:sz w:val="24"/>
          <w:szCs w:val="24"/>
        </w:rPr>
        <w:t xml:space="preserve">» декабря </w:t>
      </w:r>
      <w:r w:rsidRPr="0091645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916457">
        <w:rPr>
          <w:rFonts w:ascii="Times New Roman" w:hAnsi="Times New Roman"/>
          <w:sz w:val="24"/>
          <w:szCs w:val="24"/>
        </w:rPr>
        <w:t xml:space="preserve"> 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877485"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877485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AD15B4" w:rsidRPr="001E6893" w:rsidTr="00F9751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AD15B4" w:rsidRPr="000E1968" w:rsidRDefault="00AD15B4" w:rsidP="0087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D8337D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8337D" w:rsidRDefault="00D716EB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337D" w:rsidRDefault="00DA5240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7D" w:rsidRPr="007E486B" w:rsidRDefault="00D716EB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6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3 343 305,00</w:t>
            </w:r>
          </w:p>
        </w:tc>
      </w:tr>
      <w:tr w:rsidR="00D8337D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8337D" w:rsidRDefault="00D716EB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337D" w:rsidRDefault="00DA5240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7D" w:rsidRPr="007E486B" w:rsidRDefault="00D716EB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6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7 465 575,00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84748D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7 022 275,00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84748D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2 891 525,00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84748D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8 241 350,00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DB681E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DB68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DB681E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8 281 650,00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DB681E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DB68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DB681E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6 067 674,00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2A20F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2A2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2A20FD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5 855 328,00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2A20F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2A2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2A20FD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2 516 850,00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8319F5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831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2A20FD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2 519 370,00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8319F5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831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8319F5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2 758 462,35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8319F5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831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8319F5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2 768 950,80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8319F5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1459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8319F5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2 653 577,85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145923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1459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145923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59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2 590 353,15</w:t>
            </w:r>
          </w:p>
        </w:tc>
      </w:tr>
      <w:tr w:rsidR="00D716EB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716EB" w:rsidRDefault="00145923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16EB" w:rsidRDefault="0084748D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1459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B" w:rsidRPr="007E486B" w:rsidRDefault="00145923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59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2 660 332,50</w:t>
            </w:r>
          </w:p>
        </w:tc>
      </w:tr>
      <w:tr w:rsidR="00145923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145923" w:rsidRDefault="00145923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5923" w:rsidRDefault="00145923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B07F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23" w:rsidRPr="007E486B" w:rsidRDefault="00202242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1 969 080,00</w:t>
            </w:r>
          </w:p>
        </w:tc>
      </w:tr>
      <w:tr w:rsidR="00145923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145923" w:rsidRDefault="00145923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5923" w:rsidRDefault="00B07F82" w:rsidP="00D8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23" w:rsidRPr="007E486B" w:rsidRDefault="00202242" w:rsidP="00D83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1 973 472,00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9751B" w:rsidRDefault="00F9751B" w:rsidP="00F9751B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 w:rsidR="0020224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202242">
        <w:rPr>
          <w:rFonts w:ascii="Times New Roman" w:hAnsi="Times New Roman"/>
          <w:sz w:val="24"/>
          <w:szCs w:val="24"/>
        </w:rPr>
        <w:t xml:space="preserve">-14, 16-17, 19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132"/>
        <w:gridCol w:w="1984"/>
        <w:gridCol w:w="2268"/>
        <w:gridCol w:w="2121"/>
      </w:tblGrid>
      <w:tr w:rsidR="0090271E" w:rsidRPr="00C25A1F" w:rsidTr="00A26197">
        <w:trPr>
          <w:trHeight w:val="528"/>
          <w:jc w:val="center"/>
        </w:trPr>
        <w:tc>
          <w:tcPr>
            <w:tcW w:w="1129" w:type="dxa"/>
            <w:vAlign w:val="center"/>
          </w:tcPr>
          <w:p w:rsidR="0090271E" w:rsidRPr="00322839" w:rsidRDefault="0090271E" w:rsidP="00A2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32" w:type="dxa"/>
            <w:vAlign w:val="center"/>
          </w:tcPr>
          <w:p w:rsidR="0090271E" w:rsidRPr="00322839" w:rsidRDefault="0090271E" w:rsidP="00A2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71E" w:rsidRPr="00322839" w:rsidRDefault="0090271E" w:rsidP="00A2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90271E" w:rsidRPr="00322839" w:rsidRDefault="00DD3BD6" w:rsidP="00A2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Критерий: Цена договора</w:t>
            </w:r>
          </w:p>
        </w:tc>
        <w:tc>
          <w:tcPr>
            <w:tcW w:w="2121" w:type="dxa"/>
            <w:vAlign w:val="center"/>
          </w:tcPr>
          <w:p w:rsidR="0090271E" w:rsidRDefault="0090271E" w:rsidP="00A2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9,05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9,05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9,76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9,47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DD3BD6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9,95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DD3BD6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9,95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9,93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9,93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2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2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6,72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6,48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666BE7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666BE7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Default="00666BE7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</w:t>
            </w:r>
            <w:r w:rsidR="005F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1" w:type="dxa"/>
            <w:vAlign w:val="center"/>
          </w:tcPr>
          <w:p w:rsidR="00BB2F3D" w:rsidRDefault="00666BE7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</w:t>
            </w:r>
            <w:r w:rsidR="005F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9,43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F75D3E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F75D3E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Default="00F75D3E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</w:t>
            </w:r>
            <w:r w:rsidR="005F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1" w:type="dxa"/>
            <w:vAlign w:val="center"/>
          </w:tcPr>
          <w:p w:rsidR="00BB2F3D" w:rsidRDefault="00F75D3E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</w:t>
            </w:r>
            <w:r w:rsidR="005F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9,76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</w:t>
            </w:r>
            <w:r w:rsidR="004F4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</w:t>
            </w:r>
            <w:r w:rsidR="004F4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BB2F3D" w:rsidRPr="00A5411B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</w:t>
            </w:r>
          </w:p>
        </w:tc>
      </w:tr>
      <w:tr w:rsidR="00BB2F3D" w:rsidRPr="00C25A1F" w:rsidTr="00A26197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BB2F3D" w:rsidRPr="00322839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F3D" w:rsidRPr="001E6893" w:rsidRDefault="00BB2F3D" w:rsidP="00BB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2121" w:type="dxa"/>
            <w:vAlign w:val="center"/>
          </w:tcPr>
          <w:p w:rsidR="00BB2F3D" w:rsidRDefault="00BB2F3D" w:rsidP="00BB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7,56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F33A7" w:rsidRPr="00AF33A7" w:rsidRDefault="00AF33A7" w:rsidP="00AF33A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ценовые предложения Участников по Лотам № 1-1</w:t>
      </w:r>
      <w:r w:rsidR="0049285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9</w:t>
      </w:r>
      <w:r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и результаты оценки заявок по Лотам № </w:t>
      </w:r>
      <w:r w:rsidR="0038235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382358">
        <w:rPr>
          <w:rFonts w:ascii="Times New Roman" w:hAnsi="Times New Roman"/>
          <w:sz w:val="24"/>
          <w:szCs w:val="24"/>
        </w:rPr>
        <w:t>-14, 16-17, 19</w:t>
      </w:r>
      <w:r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закупочная комиссия </w:t>
      </w:r>
      <w:r w:rsidRPr="00AF33A7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AF33A7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Default="00BA5A3F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AF33A7">
        <w:rPr>
          <w:rFonts w:ascii="Times New Roman" w:hAnsi="Times New Roman"/>
          <w:color w:val="000000"/>
          <w:sz w:val="24"/>
          <w:szCs w:val="24"/>
        </w:rPr>
        <w:t>ями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AF33A7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0C349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0C349F">
        <w:rPr>
          <w:rFonts w:ascii="Times New Roman" w:hAnsi="Times New Roman"/>
          <w:sz w:val="24"/>
          <w:szCs w:val="24"/>
        </w:rPr>
        <w:t xml:space="preserve">-14, 16-17, 19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AF33A7">
        <w:rPr>
          <w:rFonts w:ascii="Times New Roman" w:hAnsi="Times New Roman"/>
          <w:color w:val="000000"/>
          <w:sz w:val="24"/>
          <w:szCs w:val="24"/>
        </w:rPr>
        <w:t>их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AF33A7">
        <w:rPr>
          <w:rFonts w:ascii="Times New Roman" w:hAnsi="Times New Roman"/>
          <w:color w:val="000000"/>
          <w:sz w:val="24"/>
          <w:szCs w:val="24"/>
        </w:rPr>
        <w:t>ов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9B07C3" w:rsidRPr="001E6893" w:rsidTr="008D6FF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9B07C3" w:rsidRDefault="009B07C3" w:rsidP="009B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9B07C3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9B07C3" w:rsidRDefault="006E1EB7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7C3" w:rsidRPr="007A0BE9" w:rsidRDefault="000D6238" w:rsidP="000D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  <w:r w:rsidR="000A2D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ООО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МС Транс</w:t>
            </w:r>
            <w:r w:rsidR="000A2D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B07C3" w:rsidRPr="009A7606" w:rsidRDefault="006E1EB7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3" w:rsidRPr="00F86846" w:rsidRDefault="002B3757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3 343 305,00</w:t>
            </w:r>
          </w:p>
        </w:tc>
      </w:tr>
      <w:tr w:rsidR="003E0794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E0794" w:rsidRDefault="006E1EB7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794" w:rsidRPr="007A0BE9" w:rsidRDefault="006E1EB7" w:rsidP="00F0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  <w:r w:rsidR="008D6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Ильин Е.А., Чурапчинский район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E0794" w:rsidRPr="009A7606" w:rsidRDefault="006E1EB7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F86846" w:rsidRDefault="006E1EB7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6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7 465 575,00</w:t>
            </w:r>
          </w:p>
        </w:tc>
      </w:tr>
      <w:tr w:rsidR="003E0794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E0794" w:rsidRDefault="00483ADD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794" w:rsidRPr="007A0BE9" w:rsidRDefault="008D6FF6" w:rsidP="00483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483A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83A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Ильин Е.А., Чурапчинский район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E0794" w:rsidRPr="009A7606" w:rsidRDefault="0064780F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F86846" w:rsidRDefault="00483ADD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7 022 275,00</w:t>
            </w:r>
          </w:p>
        </w:tc>
      </w:tr>
      <w:tr w:rsidR="003E0794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E0794" w:rsidRDefault="00483ADD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794" w:rsidRPr="007A0BE9" w:rsidRDefault="008D6FF6" w:rsidP="00F0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ИП Ильин Е.А., </w:t>
            </w:r>
            <w:r w:rsidR="00CF23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Чурапчинский район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E0794" w:rsidRPr="009A7606" w:rsidRDefault="0064780F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F86846" w:rsidRDefault="0064780F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2 891 525,00</w:t>
            </w:r>
          </w:p>
        </w:tc>
      </w:tr>
      <w:tr w:rsidR="003E0794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E0794" w:rsidRDefault="00483ADD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794" w:rsidRPr="007A0BE9" w:rsidRDefault="00785763" w:rsidP="00F0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3, ООО «Сибтрансойл»,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E0794" w:rsidRPr="009A7606" w:rsidRDefault="0064780F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F86846" w:rsidRDefault="0064780F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78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8 241 350,00</w:t>
            </w:r>
          </w:p>
        </w:tc>
      </w:tr>
      <w:tr w:rsidR="00785763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85763" w:rsidRDefault="00483ADD" w:rsidP="0078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763" w:rsidRPr="007A0BE9" w:rsidRDefault="001138F9" w:rsidP="0011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«Сибтрансойл»,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85763" w:rsidRPr="009A7606" w:rsidRDefault="001138F9" w:rsidP="00785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63" w:rsidRPr="00F86846" w:rsidRDefault="001138F9" w:rsidP="00785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8 281 650,00</w:t>
            </w:r>
          </w:p>
        </w:tc>
      </w:tr>
      <w:tr w:rsidR="001138F9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138F9" w:rsidRDefault="001138F9" w:rsidP="0011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8F9" w:rsidRPr="007A0BE9" w:rsidRDefault="001138F9" w:rsidP="0011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«МС Транс»,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138F9" w:rsidRPr="009A7606" w:rsidRDefault="00A26197" w:rsidP="0011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F9" w:rsidRPr="00F86846" w:rsidRDefault="00A26197" w:rsidP="0011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6 067 674,00</w:t>
            </w:r>
          </w:p>
        </w:tc>
      </w:tr>
      <w:tr w:rsidR="001138F9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138F9" w:rsidRDefault="001138F9" w:rsidP="0011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8F9" w:rsidRPr="007A0BE9" w:rsidRDefault="00A26197" w:rsidP="0011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«МС Транс»,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138F9" w:rsidRPr="009A7606" w:rsidRDefault="00A26197" w:rsidP="0011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F9" w:rsidRPr="00F86846" w:rsidRDefault="00A26197" w:rsidP="0011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5 855 328,00</w:t>
            </w:r>
          </w:p>
        </w:tc>
      </w:tr>
      <w:tr w:rsidR="001138F9" w:rsidRPr="001E6893" w:rsidTr="00483ADD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138F9" w:rsidRDefault="001138F9" w:rsidP="0011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8F9" w:rsidRPr="007A0BE9" w:rsidRDefault="00F16243" w:rsidP="0011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ИП Ильин Е.А., Чурапчинский район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138F9" w:rsidRPr="009A7606" w:rsidRDefault="00F16243" w:rsidP="0011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F9" w:rsidRPr="00F86846" w:rsidRDefault="00F16243" w:rsidP="0011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2 516 850,00</w:t>
            </w:r>
          </w:p>
        </w:tc>
      </w:tr>
      <w:tr w:rsidR="001138F9" w:rsidRPr="001E6893" w:rsidTr="00483ADD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138F9" w:rsidRDefault="001138F9" w:rsidP="0011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8F9" w:rsidRDefault="00F16243" w:rsidP="0011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«МС Транс»,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138F9" w:rsidRPr="009A7606" w:rsidRDefault="00F16243" w:rsidP="0011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444737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F9" w:rsidRPr="00F86846" w:rsidRDefault="00F16243" w:rsidP="0011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2 519 370,00</w:t>
            </w:r>
          </w:p>
        </w:tc>
      </w:tr>
      <w:tr w:rsidR="00DC40DD" w:rsidRPr="001E6893" w:rsidTr="00483ADD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DC40DD" w:rsidRDefault="00DC40DD" w:rsidP="00DC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0DD" w:rsidRPr="007A0BE9" w:rsidRDefault="00DC40DD" w:rsidP="00DC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«Сибтрансойл»,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C40DD" w:rsidRPr="009A7606" w:rsidRDefault="00DC40DD" w:rsidP="00DC4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DD" w:rsidRPr="00F86846" w:rsidRDefault="00DC40DD" w:rsidP="00DC4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2 758 462,35</w:t>
            </w:r>
          </w:p>
        </w:tc>
      </w:tr>
      <w:tr w:rsidR="00E60B8A" w:rsidRPr="001E6893" w:rsidTr="00483ADD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E60B8A" w:rsidRDefault="00E60B8A" w:rsidP="00E60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B8A" w:rsidRDefault="00E60B8A" w:rsidP="00E60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«МС Транс»,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60B8A" w:rsidRPr="009A7606" w:rsidRDefault="005F6660" w:rsidP="00E60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8A" w:rsidRPr="00F86846" w:rsidRDefault="005F6660" w:rsidP="00E60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174,00</w:t>
            </w:r>
          </w:p>
        </w:tc>
      </w:tr>
      <w:tr w:rsidR="00E60B8A" w:rsidRPr="001E6893" w:rsidTr="00483ADD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E60B8A" w:rsidRDefault="00E60B8A" w:rsidP="00E60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B8A" w:rsidRDefault="000A66B1" w:rsidP="00E60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«Сибтрансойл»,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60B8A" w:rsidRPr="009A7606" w:rsidRDefault="000A66B1" w:rsidP="00E60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445073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8A" w:rsidRPr="00F86846" w:rsidRDefault="000A66B1" w:rsidP="00E60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2 768 950,80</w:t>
            </w:r>
          </w:p>
        </w:tc>
      </w:tr>
      <w:tr w:rsidR="00E60B8A" w:rsidRPr="001E6893" w:rsidTr="00483ADD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E60B8A" w:rsidRDefault="00E60B8A" w:rsidP="00E60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B8A" w:rsidRDefault="000A66B1" w:rsidP="00E60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«МС Транс»,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60B8A" w:rsidRPr="009A7606" w:rsidRDefault="000A66B1" w:rsidP="00E60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444694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8A" w:rsidRPr="00F86846" w:rsidRDefault="000A66B1" w:rsidP="00E60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59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2 590 353,15</w:t>
            </w:r>
          </w:p>
        </w:tc>
      </w:tr>
      <w:tr w:rsidR="000A66B1" w:rsidRPr="001E6893" w:rsidTr="00483ADD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0A66B1" w:rsidRDefault="000A66B1" w:rsidP="000A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6B1" w:rsidRPr="007A0BE9" w:rsidRDefault="000A66B1" w:rsidP="000A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«Сибтрансойл»,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A66B1" w:rsidRPr="009A7606" w:rsidRDefault="000A66B1" w:rsidP="000A66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445074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B1" w:rsidRPr="00F86846" w:rsidRDefault="000A66B1" w:rsidP="000A66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59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2 660 332,50</w:t>
            </w:r>
          </w:p>
        </w:tc>
      </w:tr>
      <w:tr w:rsidR="000A66B1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0A66B1" w:rsidRDefault="000A66B1" w:rsidP="000A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6B1" w:rsidRPr="007A0BE9" w:rsidRDefault="000A66B1" w:rsidP="000A6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3, ООО «Сибтрансойл»,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A66B1" w:rsidRPr="009A7606" w:rsidRDefault="000A66B1" w:rsidP="000A66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6B1" w:rsidRPr="00F86846" w:rsidRDefault="000A66B1" w:rsidP="000A66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1 969 080,00</w:t>
            </w:r>
          </w:p>
        </w:tc>
      </w:tr>
    </w:tbl>
    <w:p w:rsidR="00AD15B4" w:rsidRPr="00C0511B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D15B4" w:rsidRPr="00F10082" w:rsidRDefault="00BA5A3F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AD15B4">
        <w:rPr>
          <w:rFonts w:ascii="Times New Roman" w:hAnsi="Times New Roman"/>
          <w:color w:val="000000"/>
          <w:sz w:val="24"/>
          <w:szCs w:val="24"/>
        </w:rPr>
        <w:t>Д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>оговор</w:t>
      </w:r>
      <w:r w:rsidR="003E0794">
        <w:rPr>
          <w:rFonts w:ascii="Times New Roman" w:hAnsi="Times New Roman"/>
          <w:color w:val="000000"/>
          <w:sz w:val="24"/>
          <w:szCs w:val="24"/>
        </w:rPr>
        <w:t>ы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1A387F">
        <w:rPr>
          <w:rFonts w:ascii="Times New Roman" w:hAnsi="Times New Roman"/>
          <w:color w:val="000000"/>
          <w:sz w:val="24"/>
          <w:szCs w:val="24"/>
        </w:rPr>
        <w:t>п</w:t>
      </w:r>
      <w:r w:rsidR="001A387F" w:rsidRPr="001A387F">
        <w:rPr>
          <w:rFonts w:ascii="Times New Roman" w:hAnsi="Times New Roman"/>
          <w:bCs/>
          <w:color w:val="000000"/>
          <w:sz w:val="24"/>
          <w:szCs w:val="24"/>
        </w:rPr>
        <w:t>еревозк</w:t>
      </w:r>
      <w:r w:rsidR="001A387F">
        <w:rPr>
          <w:rFonts w:ascii="Times New Roman" w:hAnsi="Times New Roman"/>
          <w:bCs/>
          <w:color w:val="000000"/>
          <w:sz w:val="24"/>
          <w:szCs w:val="24"/>
        </w:rPr>
        <w:t>у</w:t>
      </w:r>
      <w:r w:rsidR="001A387F" w:rsidRPr="001A387F">
        <w:rPr>
          <w:rFonts w:ascii="Times New Roman" w:hAnsi="Times New Roman"/>
          <w:bCs/>
          <w:color w:val="000000"/>
          <w:sz w:val="24"/>
          <w:szCs w:val="24"/>
        </w:rPr>
        <w:t xml:space="preserve"> нефтепродуктов автомобильным транспортом </w:t>
      </w:r>
      <w:r w:rsidR="000C349F" w:rsidRPr="000C349F">
        <w:rPr>
          <w:rFonts w:ascii="Times New Roman" w:hAnsi="Times New Roman"/>
          <w:bCs/>
          <w:iCs/>
          <w:color w:val="000000"/>
          <w:sz w:val="24"/>
          <w:szCs w:val="24"/>
        </w:rPr>
        <w:t xml:space="preserve">между филиалами АО "Саханефтегазсбыт" во первом полугодии в 2026 года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3E0794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0C349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0C349F">
        <w:rPr>
          <w:rFonts w:ascii="Times New Roman" w:hAnsi="Times New Roman"/>
          <w:sz w:val="24"/>
          <w:szCs w:val="24"/>
        </w:rPr>
        <w:t xml:space="preserve">-14, 16-17, 19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3E0794">
        <w:rPr>
          <w:rFonts w:ascii="Times New Roman" w:hAnsi="Times New Roman"/>
          <w:color w:val="000000"/>
          <w:sz w:val="24"/>
          <w:szCs w:val="24"/>
        </w:rPr>
        <w:t>ами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3E0794">
        <w:rPr>
          <w:rFonts w:ascii="Times New Roman" w:hAnsi="Times New Roman"/>
          <w:color w:val="000000"/>
          <w:sz w:val="24"/>
          <w:szCs w:val="24"/>
        </w:rPr>
        <w:t>ями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AD15B4" w:rsidRDefault="00BA5A3F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AD15B4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0C349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0C349F">
        <w:rPr>
          <w:rFonts w:ascii="Times New Roman" w:hAnsi="Times New Roman"/>
          <w:sz w:val="24"/>
          <w:szCs w:val="24"/>
        </w:rPr>
        <w:t xml:space="preserve">-14, 16-17, 19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3E0794">
        <w:rPr>
          <w:rFonts w:ascii="Times New Roman" w:hAnsi="Times New Roman"/>
          <w:color w:val="000000"/>
          <w:sz w:val="24"/>
          <w:szCs w:val="24"/>
        </w:rPr>
        <w:t>им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3E0794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7931FE" w:rsidRPr="001E6893" w:rsidTr="00225E47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7931FE" w:rsidRPr="001E6893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7931FE" w:rsidRPr="001E6893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153717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53717" w:rsidRDefault="00153717" w:rsidP="0015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717" w:rsidRPr="007A0BE9" w:rsidRDefault="00153717" w:rsidP="0015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53717" w:rsidRPr="009A7606" w:rsidRDefault="00153717" w:rsidP="001537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7" w:rsidRPr="00F86846" w:rsidRDefault="00153717" w:rsidP="001537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950,00</w:t>
            </w:r>
          </w:p>
        </w:tc>
      </w:tr>
      <w:tr w:rsidR="00153717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53717" w:rsidRDefault="00153717" w:rsidP="0015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717" w:rsidRPr="007A0BE9" w:rsidRDefault="00153717" w:rsidP="0015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53717" w:rsidRPr="009A7606" w:rsidRDefault="00153717" w:rsidP="001537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9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7" w:rsidRPr="00F86846" w:rsidRDefault="00153717" w:rsidP="001537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6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7 649 343,00</w:t>
            </w:r>
          </w:p>
        </w:tc>
      </w:tr>
      <w:tr w:rsidR="007931FE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1FE" w:rsidRPr="007A0BE9" w:rsidRDefault="00153717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31FE" w:rsidRPr="009A760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F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FE" w:rsidRPr="00F8684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F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5F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5F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7931FE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1FE" w:rsidRPr="007A0BE9" w:rsidRDefault="00153717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31FE" w:rsidRPr="009A760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4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FE" w:rsidRPr="00F8684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4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64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4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</w:tr>
      <w:tr w:rsidR="007931FE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1FE" w:rsidRPr="007A0BE9" w:rsidRDefault="00153717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31FE" w:rsidRPr="009A760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FE" w:rsidRPr="00F8684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</w:tr>
      <w:tr w:rsidR="007931FE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1FE" w:rsidRPr="007A0BE9" w:rsidRDefault="00153717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31FE" w:rsidRPr="009A760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FE" w:rsidRPr="00F8684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7931FE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1FE" w:rsidRPr="007A0BE9" w:rsidRDefault="00153717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31FE" w:rsidRPr="009A760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FE" w:rsidRPr="00F8684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7931FE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1FE" w:rsidRPr="007A0BE9" w:rsidRDefault="00153717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31FE" w:rsidRPr="009A760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37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444825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FE" w:rsidRPr="00F8684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37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9 036 000,00</w:t>
            </w:r>
          </w:p>
        </w:tc>
      </w:tr>
      <w:tr w:rsidR="007931FE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1FE" w:rsidRPr="007A0BE9" w:rsidRDefault="00153717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31FE" w:rsidRPr="009A760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8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FE" w:rsidRPr="00F86846" w:rsidRDefault="0015371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7931FE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1FE" w:rsidRDefault="00153717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31FE" w:rsidRPr="009A7606" w:rsidRDefault="00E200A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FE" w:rsidRPr="00F86846" w:rsidRDefault="00E200A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7931FE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931FE" w:rsidRDefault="007931FE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1FE" w:rsidRPr="007A0BE9" w:rsidRDefault="00153717" w:rsidP="00225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E20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31FE" w:rsidRPr="009A7606" w:rsidRDefault="00E200A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FE" w:rsidRPr="00F86846" w:rsidRDefault="00E200A7" w:rsidP="00225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106,70</w:t>
            </w:r>
          </w:p>
        </w:tc>
      </w:tr>
      <w:tr w:rsidR="00E200A7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E200A7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00A7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200A7" w:rsidRPr="004E5EE2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A7" w:rsidRPr="00F86846" w:rsidRDefault="00E200A7" w:rsidP="00E20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106,70</w:t>
            </w:r>
          </w:p>
        </w:tc>
      </w:tr>
      <w:tr w:rsidR="00E200A7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E200A7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00A7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200A7" w:rsidRPr="009A7606" w:rsidRDefault="00E200A7" w:rsidP="00E20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A7" w:rsidRPr="00F86846" w:rsidRDefault="001A1274" w:rsidP="00E20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597,60</w:t>
            </w:r>
          </w:p>
        </w:tc>
      </w:tr>
      <w:tr w:rsidR="00E200A7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E200A7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00A7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1A12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200A7" w:rsidRPr="009A7606" w:rsidRDefault="001A1274" w:rsidP="00E20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A7" w:rsidRPr="00F86846" w:rsidRDefault="001A1274" w:rsidP="00E20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5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A75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A75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197,70</w:t>
            </w:r>
          </w:p>
        </w:tc>
      </w:tr>
      <w:tr w:rsidR="00E200A7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E200A7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00A7" w:rsidRPr="007A0BE9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1A12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200A7" w:rsidRPr="009A7606" w:rsidRDefault="001A1274" w:rsidP="00E20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A7" w:rsidRPr="00F86846" w:rsidRDefault="006A28F5" w:rsidP="00E20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821,70</w:t>
            </w:r>
          </w:p>
        </w:tc>
      </w:tr>
      <w:tr w:rsidR="00E200A7" w:rsidRPr="001E6893" w:rsidTr="00225E47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E200A7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00A7" w:rsidRPr="007A0BE9" w:rsidRDefault="00E200A7" w:rsidP="00E20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6A28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200A7" w:rsidRPr="009A7606" w:rsidRDefault="006A28F5" w:rsidP="00E20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0A7" w:rsidRPr="00F86846" w:rsidRDefault="006A28F5" w:rsidP="00E200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472,00</w:t>
            </w:r>
          </w:p>
        </w:tc>
      </w:tr>
    </w:tbl>
    <w:p w:rsidR="007931FE" w:rsidRDefault="007931FE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15B4" w:rsidRDefault="00BA5A3F" w:rsidP="00AD15B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AD15B4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1A387F">
        <w:rPr>
          <w:rFonts w:ascii="Times New Roman" w:hAnsi="Times New Roman"/>
          <w:color w:val="000000"/>
          <w:sz w:val="24"/>
          <w:szCs w:val="24"/>
        </w:rPr>
        <w:t>п</w:t>
      </w:r>
      <w:r w:rsidR="001A387F" w:rsidRPr="001A387F">
        <w:rPr>
          <w:rFonts w:ascii="Times New Roman" w:hAnsi="Times New Roman"/>
          <w:color w:val="000000"/>
          <w:sz w:val="24"/>
          <w:szCs w:val="24"/>
        </w:rPr>
        <w:t>еревозк</w:t>
      </w:r>
      <w:r w:rsidR="001A387F">
        <w:rPr>
          <w:rFonts w:ascii="Times New Roman" w:hAnsi="Times New Roman"/>
          <w:color w:val="000000"/>
          <w:sz w:val="24"/>
          <w:szCs w:val="24"/>
        </w:rPr>
        <w:t>у</w:t>
      </w:r>
      <w:r w:rsidR="001A387F" w:rsidRPr="001A387F">
        <w:rPr>
          <w:rFonts w:ascii="Times New Roman" w:hAnsi="Times New Roman"/>
          <w:color w:val="000000"/>
          <w:sz w:val="24"/>
          <w:szCs w:val="24"/>
        </w:rPr>
        <w:t xml:space="preserve"> нефтепродуктов автомобильным транспортом </w:t>
      </w:r>
      <w:r w:rsidR="005C2603" w:rsidRPr="005C2603">
        <w:rPr>
          <w:rFonts w:ascii="Times New Roman" w:hAnsi="Times New Roman"/>
          <w:bCs/>
          <w:iCs/>
          <w:color w:val="000000"/>
          <w:sz w:val="24"/>
          <w:szCs w:val="24"/>
        </w:rPr>
        <w:t>между филиалами АО "Саханефтегазсбыт" во первом полугодии в 2026 года</w:t>
      </w:r>
      <w:r w:rsidR="00AD15B4" w:rsidRPr="004C655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4C6550">
        <w:rPr>
          <w:rFonts w:ascii="Times New Roman" w:hAnsi="Times New Roman"/>
          <w:color w:val="000000"/>
          <w:sz w:val="24"/>
          <w:szCs w:val="24"/>
        </w:rPr>
        <w:t>ам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0C349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0C349F">
        <w:rPr>
          <w:rFonts w:ascii="Times New Roman" w:hAnsi="Times New Roman"/>
          <w:sz w:val="24"/>
          <w:szCs w:val="24"/>
        </w:rPr>
        <w:t>-14, 16-17, 19</w:t>
      </w:r>
      <w:r w:rsidR="00AD15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AD15B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</w:t>
      </w:r>
      <w:r w:rsidR="006A28F5">
        <w:rPr>
          <w:rFonts w:ascii="Times New Roman" w:hAnsi="Times New Roman"/>
          <w:color w:val="000000"/>
          <w:sz w:val="24"/>
          <w:szCs w:val="24"/>
        </w:rPr>
        <w:t>ы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с Участник</w:t>
      </w:r>
      <w:r w:rsidR="006A28F5">
        <w:rPr>
          <w:rFonts w:ascii="Times New Roman" w:hAnsi="Times New Roman"/>
          <w:color w:val="000000"/>
          <w:sz w:val="24"/>
          <w:szCs w:val="24"/>
        </w:rPr>
        <w:t>ами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>, занявшим</w:t>
      </w:r>
      <w:r w:rsidR="006A28F5">
        <w:rPr>
          <w:rFonts w:ascii="Times New Roman" w:hAnsi="Times New Roman"/>
          <w:color w:val="000000"/>
          <w:sz w:val="24"/>
          <w:szCs w:val="24"/>
        </w:rPr>
        <w:t>и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второе место</w:t>
      </w:r>
      <w:r w:rsidR="00AD15B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4C6550" w:rsidRDefault="004C6550" w:rsidP="004C655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</w:t>
      </w:r>
      <w:r w:rsidR="006A28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ых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6A28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1, </w:t>
      </w:r>
      <w:r w:rsidR="000C349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0C349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18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C6550" w:rsidRDefault="00B353C7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C6550" w:rsidRPr="001F0134">
        <w:rPr>
          <w:rFonts w:ascii="Times New Roman" w:hAnsi="Times New Roman"/>
          <w:sz w:val="24"/>
          <w:szCs w:val="24"/>
        </w:rPr>
        <w:t>. Рекомендовать инициатору состязательной закупки заключить Договор</w:t>
      </w:r>
      <w:r w:rsidR="006A28F5">
        <w:rPr>
          <w:rFonts w:ascii="Times New Roman" w:hAnsi="Times New Roman"/>
          <w:sz w:val="24"/>
          <w:szCs w:val="24"/>
        </w:rPr>
        <w:t>ы</w:t>
      </w:r>
      <w:r w:rsidR="004C6550" w:rsidRPr="001F0134">
        <w:rPr>
          <w:rFonts w:ascii="Times New Roman" w:hAnsi="Times New Roman"/>
          <w:sz w:val="24"/>
          <w:szCs w:val="24"/>
        </w:rPr>
        <w:t xml:space="preserve"> на </w:t>
      </w:r>
      <w:r w:rsidR="004C6550">
        <w:rPr>
          <w:rFonts w:ascii="Times New Roman" w:hAnsi="Times New Roman"/>
          <w:sz w:val="24"/>
          <w:szCs w:val="24"/>
        </w:rPr>
        <w:t>п</w:t>
      </w:r>
      <w:r w:rsidR="004C6550" w:rsidRPr="001A33C4">
        <w:rPr>
          <w:rFonts w:ascii="Times New Roman" w:hAnsi="Times New Roman"/>
          <w:iCs/>
          <w:sz w:val="24"/>
          <w:szCs w:val="24"/>
        </w:rPr>
        <w:t>еревозк</w:t>
      </w:r>
      <w:r w:rsidR="004C6550">
        <w:rPr>
          <w:rFonts w:ascii="Times New Roman" w:hAnsi="Times New Roman"/>
          <w:iCs/>
          <w:sz w:val="24"/>
          <w:szCs w:val="24"/>
        </w:rPr>
        <w:t>у</w:t>
      </w:r>
      <w:r w:rsidR="004C6550" w:rsidRPr="001A33C4">
        <w:rPr>
          <w:rFonts w:ascii="Times New Roman" w:hAnsi="Times New Roman"/>
          <w:iCs/>
          <w:sz w:val="24"/>
          <w:szCs w:val="24"/>
        </w:rPr>
        <w:t xml:space="preserve"> нефтепродуктов автомобильным транспортом </w:t>
      </w:r>
      <w:r w:rsidR="005C2603" w:rsidRPr="005C2603">
        <w:rPr>
          <w:rFonts w:ascii="Times New Roman" w:hAnsi="Times New Roman"/>
          <w:bCs/>
          <w:iCs/>
          <w:sz w:val="24"/>
          <w:szCs w:val="24"/>
        </w:rPr>
        <w:t xml:space="preserve">между филиалами АО "Саханефтегазсбыт" во первом полугодии в 2026 года </w:t>
      </w:r>
      <w:r w:rsidR="004C6550" w:rsidRPr="001F0134">
        <w:rPr>
          <w:rFonts w:ascii="Times New Roman" w:hAnsi="Times New Roman"/>
          <w:sz w:val="24"/>
          <w:szCs w:val="24"/>
        </w:rPr>
        <w:t>по Лот</w:t>
      </w:r>
      <w:r w:rsidR="006A28F5">
        <w:rPr>
          <w:rFonts w:ascii="Times New Roman" w:hAnsi="Times New Roman"/>
          <w:sz w:val="24"/>
          <w:szCs w:val="24"/>
        </w:rPr>
        <w:t>ам</w:t>
      </w:r>
      <w:r w:rsidR="004C6550" w:rsidRPr="001F0134">
        <w:rPr>
          <w:rFonts w:ascii="Times New Roman" w:hAnsi="Times New Roman"/>
          <w:sz w:val="24"/>
          <w:szCs w:val="24"/>
        </w:rPr>
        <w:t xml:space="preserve"> № </w:t>
      </w:r>
      <w:r w:rsidR="000C349F">
        <w:rPr>
          <w:rFonts w:ascii="Times New Roman" w:hAnsi="Times New Roman"/>
          <w:sz w:val="24"/>
          <w:szCs w:val="24"/>
        </w:rPr>
        <w:t>1, 15, 18</w:t>
      </w:r>
      <w:r w:rsidR="004C6550" w:rsidRPr="001F0134">
        <w:rPr>
          <w:rFonts w:ascii="Times New Roman" w:hAnsi="Times New Roman"/>
          <w:sz w:val="24"/>
          <w:szCs w:val="24"/>
        </w:rPr>
        <w:t xml:space="preserve"> со </w:t>
      </w:r>
      <w:r w:rsidR="004C6550" w:rsidRPr="006A28F5">
        <w:rPr>
          <w:rFonts w:ascii="Times New Roman" w:hAnsi="Times New Roman"/>
          <w:sz w:val="24"/>
          <w:szCs w:val="24"/>
        </w:rPr>
        <w:t>следующим</w:t>
      </w:r>
      <w:r w:rsidR="006A28F5" w:rsidRPr="006A28F5">
        <w:rPr>
          <w:rFonts w:ascii="Times New Roman" w:hAnsi="Times New Roman"/>
          <w:sz w:val="24"/>
          <w:szCs w:val="24"/>
        </w:rPr>
        <w:t>и</w:t>
      </w:r>
      <w:r w:rsidR="004C6550" w:rsidRPr="006A28F5">
        <w:rPr>
          <w:rFonts w:ascii="Times New Roman" w:hAnsi="Times New Roman"/>
          <w:sz w:val="24"/>
          <w:szCs w:val="24"/>
        </w:rPr>
        <w:t xml:space="preserve"> Участник</w:t>
      </w:r>
      <w:r w:rsidR="006A28F5" w:rsidRPr="006A28F5">
        <w:rPr>
          <w:rFonts w:ascii="Times New Roman" w:hAnsi="Times New Roman"/>
          <w:sz w:val="24"/>
          <w:szCs w:val="24"/>
        </w:rPr>
        <w:t>ами</w:t>
      </w:r>
      <w:r w:rsidR="004C6550" w:rsidRPr="006A28F5">
        <w:rPr>
          <w:rFonts w:ascii="Times New Roman" w:hAnsi="Times New Roman"/>
          <w:sz w:val="24"/>
          <w:szCs w:val="24"/>
        </w:rPr>
        <w:t>,</w:t>
      </w:r>
      <w:r w:rsidR="004C6550" w:rsidRPr="001F0134">
        <w:rPr>
          <w:rFonts w:ascii="Times New Roman" w:hAnsi="Times New Roman"/>
          <w:sz w:val="24"/>
          <w:szCs w:val="24"/>
        </w:rPr>
        <w:t xml:space="preserve"> как с единственным</w:t>
      </w:r>
      <w:r w:rsidR="006A28F5">
        <w:rPr>
          <w:rFonts w:ascii="Times New Roman" w:hAnsi="Times New Roman"/>
          <w:sz w:val="24"/>
          <w:szCs w:val="24"/>
        </w:rPr>
        <w:t>и</w:t>
      </w:r>
      <w:r w:rsidR="004C6550" w:rsidRPr="001F0134">
        <w:rPr>
          <w:rFonts w:ascii="Times New Roman" w:hAnsi="Times New Roman"/>
          <w:sz w:val="24"/>
          <w:szCs w:val="24"/>
        </w:rPr>
        <w:t xml:space="preserve"> </w:t>
      </w:r>
      <w:r w:rsidR="004C6550">
        <w:rPr>
          <w:rFonts w:ascii="Times New Roman" w:hAnsi="Times New Roman"/>
          <w:sz w:val="24"/>
          <w:szCs w:val="24"/>
        </w:rPr>
        <w:t>Перевозчик</w:t>
      </w:r>
      <w:r w:rsidR="006A28F5">
        <w:rPr>
          <w:rFonts w:ascii="Times New Roman" w:hAnsi="Times New Roman"/>
          <w:sz w:val="24"/>
          <w:szCs w:val="24"/>
        </w:rPr>
        <w:t>ами</w:t>
      </w:r>
      <w:r w:rsidR="004C6550" w:rsidRPr="001F0134">
        <w:rPr>
          <w:rFonts w:ascii="Times New Roman" w:hAnsi="Times New Roman"/>
          <w:sz w:val="24"/>
          <w:szCs w:val="24"/>
        </w:rPr>
        <w:t>:</w:t>
      </w:r>
    </w:p>
    <w:p w:rsidR="004C6550" w:rsidRDefault="004C6550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3557"/>
        <w:gridCol w:w="2974"/>
      </w:tblGrid>
      <w:tr w:rsidR="004C6550" w:rsidRPr="001E6893" w:rsidTr="00C23814">
        <w:trPr>
          <w:trHeight w:val="94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4C6550" w:rsidRPr="001E6893" w:rsidRDefault="004C6550" w:rsidP="00C23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85" w:type="dxa"/>
            <w:vAlign w:val="center"/>
          </w:tcPr>
          <w:p w:rsidR="004C6550" w:rsidRPr="001E6893" w:rsidRDefault="004C6550" w:rsidP="00C23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57" w:type="dxa"/>
            <w:shd w:val="clear" w:color="auto" w:fill="auto"/>
            <w:vAlign w:val="center"/>
            <w:hideMark/>
          </w:tcPr>
          <w:p w:rsidR="004C6550" w:rsidRPr="001E6893" w:rsidRDefault="004C6550" w:rsidP="00C23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4C6550" w:rsidRPr="001E6893" w:rsidRDefault="004C6550" w:rsidP="00C23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C6550" w:rsidRPr="001E6893" w:rsidTr="00C23814">
        <w:trPr>
          <w:trHeight w:val="3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4C6550" w:rsidRPr="001E6893" w:rsidRDefault="000C349F" w:rsidP="00C23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4C6550" w:rsidRDefault="00DE412F" w:rsidP="00C23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444778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4C6550" w:rsidRDefault="00C45005" w:rsidP="00C23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</w:t>
            </w:r>
            <w:r w:rsidR="00DE4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Ильин Е.А., Чурапчинский район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4C6550" w:rsidRPr="009A7606" w:rsidRDefault="00DE412F" w:rsidP="00C238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</w:tr>
      <w:tr w:rsidR="00DE412F" w:rsidRPr="001E6893" w:rsidTr="00C23814">
        <w:trPr>
          <w:trHeight w:val="3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DE412F" w:rsidRPr="001E6893" w:rsidRDefault="00DE412F" w:rsidP="00DE4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Align w:val="center"/>
          </w:tcPr>
          <w:p w:rsidR="00DE412F" w:rsidRDefault="00DE412F" w:rsidP="00DE4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445077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DE412F" w:rsidRPr="007A0BE9" w:rsidRDefault="00DE412F" w:rsidP="00DE4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«Сибтрансойл», г.Якутск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E412F" w:rsidRPr="009A7606" w:rsidRDefault="00DE412F" w:rsidP="00DE4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197,70</w:t>
            </w:r>
          </w:p>
        </w:tc>
      </w:tr>
      <w:tr w:rsidR="00DE412F" w:rsidRPr="001E6893" w:rsidTr="00C23814">
        <w:trPr>
          <w:trHeight w:val="3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DE412F" w:rsidRPr="001E6893" w:rsidRDefault="00DE412F" w:rsidP="00DE4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vAlign w:val="center"/>
          </w:tcPr>
          <w:p w:rsidR="00DE412F" w:rsidRDefault="00DE412F" w:rsidP="00DE4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444853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DE412F" w:rsidRDefault="00DE412F" w:rsidP="00DE4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ИП Ильин Е.А., Чурапчинский район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E412F" w:rsidRPr="009A7606" w:rsidRDefault="00DE412F" w:rsidP="00DE4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</w:tr>
    </w:tbl>
    <w:p w:rsidR="004C6550" w:rsidRPr="001F0134" w:rsidRDefault="004C6550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134">
        <w:rPr>
          <w:rFonts w:ascii="Times New Roman" w:hAnsi="Times New Roman"/>
          <w:sz w:val="24"/>
          <w:szCs w:val="24"/>
        </w:rPr>
        <w:tab/>
      </w:r>
    </w:p>
    <w:p w:rsidR="004C6550" w:rsidRDefault="004C6550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25A">
        <w:rPr>
          <w:rFonts w:ascii="Times New Roman" w:hAnsi="Times New Roman"/>
          <w:sz w:val="24"/>
          <w:szCs w:val="24"/>
        </w:rPr>
        <w:t>Сроки доставки до пункта назначения</w:t>
      </w:r>
      <w:r>
        <w:rPr>
          <w:rFonts w:ascii="Times New Roman" w:hAnsi="Times New Roman"/>
          <w:sz w:val="24"/>
          <w:szCs w:val="24"/>
        </w:rPr>
        <w:t xml:space="preserve"> в соответствии с Документацией.</w:t>
      </w: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47CC" w:rsidRPr="00281805" w:rsidRDefault="009F47CC" w:rsidP="009F47C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9F47CC" w:rsidRPr="00281805" w:rsidRDefault="009F47CC" w:rsidP="009F47C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F47CC" w:rsidRDefault="009F47CC" w:rsidP="009F47C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9F47CC" w:rsidRDefault="009F47CC" w:rsidP="009F47C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C6550" w:rsidSect="00DE412F">
      <w:headerReference w:type="default" r:id="rId8"/>
      <w:footerReference w:type="default" r:id="rId9"/>
      <w:pgSz w:w="11906" w:h="16838"/>
      <w:pgMar w:top="-993" w:right="850" w:bottom="1276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E9" w:rsidRDefault="004F46E9" w:rsidP="008668A4">
      <w:pPr>
        <w:spacing w:after="0" w:line="240" w:lineRule="auto"/>
      </w:pPr>
      <w:r>
        <w:separator/>
      </w:r>
    </w:p>
  </w:endnote>
  <w:endnote w:type="continuationSeparator" w:id="0">
    <w:p w:rsidR="004F46E9" w:rsidRDefault="004F46E9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E9" w:rsidRPr="00D36519" w:rsidRDefault="004F46E9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Протокол № 2 от 12-16.12.2025</w:t>
    </w:r>
    <w:r w:rsidRPr="00A6212D">
      <w:rPr>
        <w:rFonts w:ascii="Times New Roman" w:hAnsi="Times New Roman"/>
        <w:sz w:val="20"/>
        <w:szCs w:val="20"/>
      </w:rPr>
      <w:t xml:space="preserve">г. </w:t>
    </w:r>
    <w:r w:rsidRPr="00431405">
      <w:rPr>
        <w:rFonts w:ascii="Times New Roman" w:hAnsi="Times New Roman"/>
        <w:bCs/>
        <w:sz w:val="20"/>
        <w:szCs w:val="20"/>
      </w:rPr>
      <w:t xml:space="preserve">Перевозка нефтепродуктов автомобильным транспортом </w:t>
    </w:r>
    <w:r w:rsidRPr="00C23814">
      <w:rPr>
        <w:rFonts w:ascii="Times New Roman" w:hAnsi="Times New Roman"/>
        <w:bCs/>
        <w:iCs/>
        <w:sz w:val="20"/>
        <w:szCs w:val="20"/>
      </w:rPr>
      <w:t>между филиалами АО "Саханефтегазсбыт" во первом полугодии в 2026 года.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>
      <w:rPr>
        <w:rFonts w:ascii="Times New Roman" w:hAnsi="Times New Roman"/>
        <w:bCs/>
        <w:sz w:val="20"/>
        <w:szCs w:val="20"/>
      </w:rPr>
      <w:t>90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E9" w:rsidRDefault="004F46E9" w:rsidP="008668A4">
      <w:pPr>
        <w:spacing w:after="0" w:line="240" w:lineRule="auto"/>
      </w:pPr>
      <w:r>
        <w:separator/>
      </w:r>
    </w:p>
  </w:footnote>
  <w:footnote w:type="continuationSeparator" w:id="0">
    <w:p w:rsidR="004F46E9" w:rsidRDefault="004F46E9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E9" w:rsidRDefault="004F46E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F47CC">
      <w:rPr>
        <w:noProof/>
      </w:rPr>
      <w:t>6</w:t>
    </w:r>
    <w:r>
      <w:fldChar w:fldCharType="end"/>
    </w:r>
  </w:p>
  <w:p w:rsidR="004F46E9" w:rsidRDefault="004F46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6B1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349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238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8F9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4E6D"/>
    <w:rsid w:val="00145923"/>
    <w:rsid w:val="001465BB"/>
    <w:rsid w:val="0014689F"/>
    <w:rsid w:val="001500BA"/>
    <w:rsid w:val="00152FB8"/>
    <w:rsid w:val="00153596"/>
    <w:rsid w:val="00153717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74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2242"/>
    <w:rsid w:val="00203469"/>
    <w:rsid w:val="00203591"/>
    <w:rsid w:val="00203A03"/>
    <w:rsid w:val="00204313"/>
    <w:rsid w:val="00204BB7"/>
    <w:rsid w:val="00206A09"/>
    <w:rsid w:val="00206E36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6E6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0FD"/>
    <w:rsid w:val="002A22BB"/>
    <w:rsid w:val="002A610C"/>
    <w:rsid w:val="002A612D"/>
    <w:rsid w:val="002B0B26"/>
    <w:rsid w:val="002B17B9"/>
    <w:rsid w:val="002B3757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2358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371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63A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B23"/>
    <w:rsid w:val="00475919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3ADD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285F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6E9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15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2603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5F6660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0F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66BE7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8F5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0EA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1EB7"/>
    <w:rsid w:val="006E25BA"/>
    <w:rsid w:val="006E357D"/>
    <w:rsid w:val="006E4EA4"/>
    <w:rsid w:val="006E56D8"/>
    <w:rsid w:val="006E6E9B"/>
    <w:rsid w:val="006E7B28"/>
    <w:rsid w:val="006F0359"/>
    <w:rsid w:val="006F12C3"/>
    <w:rsid w:val="006F25B8"/>
    <w:rsid w:val="006F28A9"/>
    <w:rsid w:val="006F2B9F"/>
    <w:rsid w:val="006F312B"/>
    <w:rsid w:val="006F3754"/>
    <w:rsid w:val="006F385E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2084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1C3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67CE5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1FE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4F3"/>
    <w:rsid w:val="007E486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2BE"/>
    <w:rsid w:val="0081291A"/>
    <w:rsid w:val="00812A7D"/>
    <w:rsid w:val="0081326D"/>
    <w:rsid w:val="008133AF"/>
    <w:rsid w:val="00814936"/>
    <w:rsid w:val="008160D9"/>
    <w:rsid w:val="0082000F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19F5"/>
    <w:rsid w:val="00832325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4748D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059"/>
    <w:rsid w:val="009011DB"/>
    <w:rsid w:val="009016A9"/>
    <w:rsid w:val="00901B9F"/>
    <w:rsid w:val="00902293"/>
    <w:rsid w:val="00902303"/>
    <w:rsid w:val="0090271E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2F6"/>
    <w:rsid w:val="009966E9"/>
    <w:rsid w:val="00996E2C"/>
    <w:rsid w:val="00997786"/>
    <w:rsid w:val="009A07BC"/>
    <w:rsid w:val="009A4249"/>
    <w:rsid w:val="009A605F"/>
    <w:rsid w:val="009B0384"/>
    <w:rsid w:val="009B07C3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3EDD"/>
    <w:rsid w:val="009F44C7"/>
    <w:rsid w:val="009F47CC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197"/>
    <w:rsid w:val="00A26736"/>
    <w:rsid w:val="00A267DE"/>
    <w:rsid w:val="00A32DAF"/>
    <w:rsid w:val="00A33202"/>
    <w:rsid w:val="00A337FF"/>
    <w:rsid w:val="00A352E0"/>
    <w:rsid w:val="00A35EA5"/>
    <w:rsid w:val="00A3616E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7E2"/>
    <w:rsid w:val="00AF5AD3"/>
    <w:rsid w:val="00AF6530"/>
    <w:rsid w:val="00AF71B9"/>
    <w:rsid w:val="00B021B9"/>
    <w:rsid w:val="00B04AC7"/>
    <w:rsid w:val="00B054D6"/>
    <w:rsid w:val="00B07375"/>
    <w:rsid w:val="00B07F82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078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2F3D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3FB2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14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FFA"/>
    <w:rsid w:val="00C978EC"/>
    <w:rsid w:val="00CA08AF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16EB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81E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40DD"/>
    <w:rsid w:val="00DC6C26"/>
    <w:rsid w:val="00DC7B10"/>
    <w:rsid w:val="00DC7ECF"/>
    <w:rsid w:val="00DD0A9B"/>
    <w:rsid w:val="00DD0DBA"/>
    <w:rsid w:val="00DD1DD3"/>
    <w:rsid w:val="00DD272A"/>
    <w:rsid w:val="00DD3710"/>
    <w:rsid w:val="00DD3BD6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12F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00A7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355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2BEB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0B8A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2659"/>
    <w:rsid w:val="00EB38E2"/>
    <w:rsid w:val="00EB5418"/>
    <w:rsid w:val="00EC0165"/>
    <w:rsid w:val="00EC07AB"/>
    <w:rsid w:val="00EC2E6B"/>
    <w:rsid w:val="00EC2EE8"/>
    <w:rsid w:val="00EC33C5"/>
    <w:rsid w:val="00EC33E2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243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3BF0"/>
    <w:rsid w:val="00F74945"/>
    <w:rsid w:val="00F75D3E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1E5FC991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2193-656C-45F2-A726-E871256E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1455</Words>
  <Characters>8295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2025-12-19T03:27:00Z</cp:lastPrinted>
  <dcterms:created xsi:type="dcterms:W3CDTF">2025-12-19T08:08:00Z</dcterms:created>
  <dcterms:modified xsi:type="dcterms:W3CDTF">2025-12-19T08:08:00Z</dcterms:modified>
</cp:coreProperties>
</file>